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DB9" w14:textId="2100E4B5" w:rsidR="00804D2E" w:rsidRDefault="002B7CDA" w:rsidP="00804D2E">
      <w:pPr>
        <w:jc w:val="center"/>
        <w:rPr>
          <w:b/>
          <w:bCs/>
          <w:highlight w:val="yellow"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3A52BD1C" wp14:editId="49FEA754">
            <wp:extent cx="3924300" cy="2207372"/>
            <wp:effectExtent l="0" t="0" r="0" b="2540"/>
            <wp:docPr id="3" name="Picture 3" descr="A book cover with text and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ok cover with text and arr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97" cy="22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8F4A8" w14:textId="77777777" w:rsidR="002B7CDA" w:rsidRDefault="002B7CDA" w:rsidP="00804D2E">
      <w:pPr>
        <w:jc w:val="center"/>
        <w:rPr>
          <w:b/>
          <w:bCs/>
          <w:highlight w:val="yellow"/>
          <w:lang w:val="en-US"/>
        </w:rPr>
      </w:pPr>
    </w:p>
    <w:p w14:paraId="155F9D9B" w14:textId="77777777" w:rsidR="0098180D" w:rsidRDefault="00804D2E" w:rsidP="00804D2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Registration form </w:t>
      </w:r>
      <w:r w:rsidR="0098180D">
        <w:rPr>
          <w:rFonts w:ascii="Arial" w:hAnsi="Arial" w:cs="Arial"/>
          <w:b/>
          <w:bCs/>
          <w:sz w:val="24"/>
          <w:szCs w:val="24"/>
          <w:lang w:val="en-US"/>
        </w:rPr>
        <w:t>pay via invoice</w:t>
      </w:r>
    </w:p>
    <w:p w14:paraId="40DABF07" w14:textId="1E7CC464" w:rsidR="0098180D" w:rsidRDefault="0098180D" w:rsidP="0098180D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Pricing (excl. vat)</w:t>
      </w:r>
    </w:p>
    <w:p w14:paraId="296AE4B0" w14:textId="77777777" w:rsidR="0098180D" w:rsidRPr="0098180D" w:rsidRDefault="0098180D" w:rsidP="0098180D">
      <w:p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nl-BE"/>
        </w:rPr>
      </w:pPr>
      <w:r w:rsidRPr="00981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Early Bird </w:t>
      </w: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BE"/>
        </w:rPr>
        <w:t>(until 22 March 2024)</w:t>
      </w:r>
    </w:p>
    <w:p w14:paraId="04D3F966" w14:textId="77777777" w:rsidR="0098180D" w:rsidRPr="0098180D" w:rsidRDefault="0098180D" w:rsidP="0098180D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nl-BE"/>
        </w:rPr>
      </w:pPr>
      <w:r w:rsidRPr="00981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AMS Alumni: </w:t>
      </w: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BE"/>
        </w:rPr>
        <w:t>275 EUR</w:t>
      </w:r>
    </w:p>
    <w:p w14:paraId="53138024" w14:textId="77777777" w:rsidR="0098180D" w:rsidRPr="0098180D" w:rsidRDefault="0098180D" w:rsidP="0098180D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en-US" w:eastAsia="nl-BE"/>
        </w:rPr>
      </w:pPr>
      <w:r w:rsidRPr="00981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Bring a friend: </w:t>
      </w: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nl-BE"/>
        </w:rPr>
        <w:t>AMS Alumni can register with a partner for 550 EUR total, bringing a friend at our exclusive alumni price!</w:t>
      </w:r>
    </w:p>
    <w:p w14:paraId="2E27C6DC" w14:textId="77777777" w:rsidR="0098180D" w:rsidRPr="0098180D" w:rsidRDefault="0098180D" w:rsidP="0098180D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nl-BE"/>
        </w:rPr>
      </w:pPr>
      <w:r w:rsidRPr="00981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Non-alumni: </w:t>
      </w: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BE"/>
        </w:rPr>
        <w:t>525 EUR</w:t>
      </w:r>
    </w:p>
    <w:p w14:paraId="4704C156" w14:textId="77777777" w:rsidR="0098180D" w:rsidRPr="0098180D" w:rsidRDefault="0098180D" w:rsidP="0098180D">
      <w:p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nl-BE"/>
        </w:rPr>
      </w:pPr>
      <w:r w:rsidRPr="00981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nl-BE"/>
        </w:rPr>
        <w:t>Normal Fee (from 23 March 2024)</w:t>
      </w:r>
    </w:p>
    <w:p w14:paraId="1C79CACC" w14:textId="77777777" w:rsidR="0098180D" w:rsidRPr="0098180D" w:rsidRDefault="0098180D" w:rsidP="0098180D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nl-BE"/>
        </w:rPr>
      </w:pP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BE"/>
        </w:rPr>
        <w:t> </w:t>
      </w:r>
      <w:r w:rsidRPr="00981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nl-BE"/>
        </w:rPr>
        <w:t>AMS/ UA Alumni: </w:t>
      </w: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nl-BE"/>
        </w:rPr>
        <w:t>375 EUR</w:t>
      </w:r>
    </w:p>
    <w:p w14:paraId="0765C3B0" w14:textId="77777777" w:rsidR="0098180D" w:rsidRPr="0098180D" w:rsidRDefault="0098180D" w:rsidP="0098180D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en-US" w:eastAsia="nl-BE"/>
        </w:rPr>
      </w:pP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nl-BE"/>
        </w:rPr>
        <w:t> </w:t>
      </w:r>
      <w:r w:rsidRPr="00981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nl-BE"/>
        </w:rPr>
        <w:t>Bring a friend: </w:t>
      </w: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nl-BE"/>
        </w:rPr>
        <w:t>AMS/ UA Alumni can register with a partner for 750 EUR total, bringing a friend at our exclusive alumni price!</w:t>
      </w:r>
    </w:p>
    <w:p w14:paraId="6610E6AA" w14:textId="77777777" w:rsidR="0098180D" w:rsidRPr="0098180D" w:rsidRDefault="0098180D" w:rsidP="0098180D">
      <w:pPr>
        <w:numPr>
          <w:ilvl w:val="0"/>
          <w:numId w:val="6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nl-BE"/>
        </w:rPr>
      </w:pP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nl-BE"/>
        </w:rPr>
        <w:t> </w:t>
      </w:r>
      <w:r w:rsidRPr="00981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nl-BE"/>
        </w:rPr>
        <w:t>Non -  Alumni: 850</w:t>
      </w:r>
      <w:r w:rsidRPr="0098180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nl-BE"/>
        </w:rPr>
        <w:t> EUR</w:t>
      </w:r>
    </w:p>
    <w:p w14:paraId="4256F6A9" w14:textId="5AE3903A" w:rsidR="00804D2E" w:rsidRPr="00A53858" w:rsidRDefault="0098180D" w:rsidP="0098180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804D2E"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please fill in the form below and return it to </w:t>
      </w:r>
      <w:hyperlink r:id="rId11" w:history="1">
        <w:r w:rsidR="00804D2E" w:rsidRPr="00A53858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emmanuelle.duval@ams.ac.be</w:t>
        </w:r>
      </w:hyperlink>
      <w:r w:rsidR="00804D2E" w:rsidRPr="00A53858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804D2E" w:rsidRPr="00A53858">
        <w:rPr>
          <w:rFonts w:ascii="Arial" w:hAnsi="Arial" w:cs="Arial"/>
          <w:sz w:val="24"/>
          <w:szCs w:val="24"/>
          <w:lang w:val="en-US"/>
        </w:rPr>
        <w:br/>
        <w:t>Each partic</w:t>
      </w:r>
      <w:r w:rsidR="006F2B41" w:rsidRPr="00A53858">
        <w:rPr>
          <w:rFonts w:ascii="Arial" w:hAnsi="Arial" w:cs="Arial"/>
          <w:sz w:val="24"/>
          <w:szCs w:val="24"/>
          <w:lang w:val="en-US"/>
        </w:rPr>
        <w:t>ipant will receive an email confirming their registration</w:t>
      </w:r>
      <w:r w:rsidR="00A53858">
        <w:rPr>
          <w:rFonts w:ascii="Arial" w:hAnsi="Arial" w:cs="Arial"/>
          <w:sz w:val="24"/>
          <w:szCs w:val="24"/>
          <w:lang w:val="en-US"/>
        </w:rPr>
        <w:t xml:space="preserve"> via eventbrite</w:t>
      </w:r>
    </w:p>
    <w:p w14:paraId="73F7EBF4" w14:textId="77777777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EFB4A8" w14:textId="4D0D92D7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>Company details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Company Name: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VAT Number: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Address: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email of the contact person for invoicing: </w:t>
      </w:r>
    </w:p>
    <w:p w14:paraId="6D2B4576" w14:textId="0400754F" w:rsidR="00804D2E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Participant 1:</w:t>
      </w:r>
      <w:r w:rsidR="0098180D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040E32">
        <w:rPr>
          <w:rFonts w:ascii="Arial" w:hAnsi="Arial" w:cs="Arial"/>
          <w:b/>
          <w:bCs/>
          <w:sz w:val="24"/>
          <w:szCs w:val="24"/>
          <w:lang w:val="en-US"/>
        </w:rPr>
        <w:t xml:space="preserve">please indicate the fee you are applying for </w:t>
      </w:r>
    </w:p>
    <w:p w14:paraId="3C364C6E" w14:textId="77777777" w:rsidR="00040E32" w:rsidRDefault="00040E32" w:rsidP="00040E3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040E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AMS Alumni</w:t>
      </w:r>
    </w:p>
    <w:p w14:paraId="6AAD0A61" w14:textId="77777777" w:rsidR="00040E32" w:rsidRDefault="00040E32" w:rsidP="00040E3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040E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Bring a friend</w:t>
      </w:r>
    </w:p>
    <w:p w14:paraId="6392DB56" w14:textId="5CA2C003" w:rsidR="00040E32" w:rsidRPr="00040E32" w:rsidRDefault="00040E32" w:rsidP="00040E3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040E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Non-alumni</w:t>
      </w:r>
    </w:p>
    <w:p w14:paraId="19808244" w14:textId="77777777" w:rsidR="000F42AC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</w:p>
    <w:p w14:paraId="72121F60" w14:textId="77777777" w:rsidR="000F42AC" w:rsidRDefault="000F42AC" w:rsidP="000F42A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Will you join the networking reception in the evening after the afternoon session?</w:t>
      </w:r>
    </w:p>
    <w:p w14:paraId="32D99E3C" w14:textId="77777777" w:rsidR="000F42AC" w:rsidRPr="000F42AC" w:rsidRDefault="000F42AC" w:rsidP="00A5385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  <w:r w:rsidR="00FD3E5D" w:rsidRPr="000F42AC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D3E5D"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 xml:space="preserve">if you have any dietary </w:t>
      </w:r>
      <w:r w:rsidR="00C70712"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restrictions</w:t>
      </w:r>
      <w:r w:rsidR="00FD3E5D"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, please indicate them here</w:t>
      </w:r>
    </w:p>
    <w:p w14:paraId="3EBF2D2A" w14:textId="23669E74" w:rsidR="00804D2E" w:rsidRPr="000F42AC" w:rsidRDefault="00804D2E" w:rsidP="000F42AC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0253674D" w14:textId="77777777" w:rsidR="00BC451E" w:rsidRPr="00BC451E" w:rsidRDefault="00BC451E" w:rsidP="00BC451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54AEA90C" w14:textId="77777777" w:rsidR="00BC451E" w:rsidRPr="00BC451E" w:rsidRDefault="00BC451E" w:rsidP="00BC451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- Geert Scheipers &amp; Dr. Dr. Luc Haenen, AZ Imelda</w:t>
      </w:r>
    </w:p>
    <w:p w14:paraId="4B98146B" w14:textId="2CCBDA17" w:rsidR="00BC451E" w:rsidRPr="00BC451E" w:rsidRDefault="00BC451E" w:rsidP="00BC451E">
      <w:pPr>
        <w:numPr>
          <w:ilvl w:val="0"/>
          <w:numId w:val="8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Eva Geluk, Senior Researcher and Project Leader at Antwerp Management School &amp; Griet Perear</w:t>
      </w:r>
    </w:p>
    <w:p w14:paraId="24541C4C" w14:textId="77777777" w:rsidR="00BC451E" w:rsidRPr="00BC451E" w:rsidRDefault="00BC451E" w:rsidP="00BC451E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1464401F" w14:textId="742C8361" w:rsidR="00804D2E" w:rsidRPr="00A53858" w:rsidRDefault="00804D2E" w:rsidP="00A53858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6BBD0A85" w14:textId="77777777" w:rsidR="00D44D56" w:rsidRPr="00D44D56" w:rsidRDefault="00D44D56" w:rsidP="00D44D56">
      <w:pPr>
        <w:numPr>
          <w:ilvl w:val="0"/>
          <w:numId w:val="9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4E4972EC" w14:textId="77777777" w:rsidR="00D44D56" w:rsidRPr="00D44D56" w:rsidRDefault="00D44D56" w:rsidP="00D44D56">
      <w:pPr>
        <w:numPr>
          <w:ilvl w:val="0"/>
          <w:numId w:val="9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72CAA312" w14:textId="77777777" w:rsidR="00D44D56" w:rsidRPr="00D44D56" w:rsidRDefault="00D44D56" w:rsidP="00D44D56">
      <w:pPr>
        <w:numPr>
          <w:ilvl w:val="0"/>
          <w:numId w:val="9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Sara Bastiaensen, PhD and Peggy de Prins, Peggy De Prins  Associate Professor of HR, Antwerp Management School</w:t>
      </w:r>
    </w:p>
    <w:p w14:paraId="62DED37C" w14:textId="77777777" w:rsidR="00D44D56" w:rsidRPr="00D44D56" w:rsidRDefault="00D44D56" w:rsidP="00D44D56">
      <w:pPr>
        <w:numPr>
          <w:ilvl w:val="0"/>
          <w:numId w:val="9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1BAD99ED" w14:textId="77777777" w:rsidR="00804D2E" w:rsidRPr="00A53858" w:rsidRDefault="00804D2E" w:rsidP="00A5385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D017F9" w14:textId="092C14AB" w:rsidR="00080DD5" w:rsidRDefault="00080DD5" w:rsidP="00080DD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Participant </w:t>
      </w:r>
      <w:r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2</w:t>
      </w:r>
      <w:r w:rsidRPr="00A5385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:</w:t>
      </w:r>
      <w:r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please indicate the fee you are applying for </w:t>
      </w:r>
    </w:p>
    <w:p w14:paraId="66347722" w14:textId="77777777" w:rsidR="00080DD5" w:rsidRDefault="00080DD5" w:rsidP="00080DD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040E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AMS Alumni</w:t>
      </w:r>
    </w:p>
    <w:p w14:paraId="05CB3EBA" w14:textId="77777777" w:rsidR="00080DD5" w:rsidRDefault="00080DD5" w:rsidP="00080DD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040E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Bring a friend</w:t>
      </w:r>
    </w:p>
    <w:p w14:paraId="61322435" w14:textId="77777777" w:rsidR="00080DD5" w:rsidRPr="00040E32" w:rsidRDefault="00080DD5" w:rsidP="00080DD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040E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Non-alumni</w:t>
      </w:r>
    </w:p>
    <w:p w14:paraId="7EF71852" w14:textId="77777777" w:rsidR="00D44D56" w:rsidRDefault="00080DD5" w:rsidP="00080DD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53858">
        <w:rPr>
          <w:rFonts w:ascii="Arial" w:hAnsi="Arial" w:cs="Arial"/>
          <w:b/>
          <w:bCs/>
          <w:sz w:val="24"/>
          <w:szCs w:val="24"/>
          <w:lang w:val="en-US"/>
        </w:rPr>
        <w:t xml:space="preserve">First name: 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Last name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Email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>Job title:</w:t>
      </w:r>
      <w:r w:rsidRPr="00A53858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company name: </w:t>
      </w:r>
    </w:p>
    <w:p w14:paraId="4E1ECB97" w14:textId="77777777" w:rsidR="000F42AC" w:rsidRDefault="00D44D56" w:rsidP="000F42A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 xml:space="preserve">Will you join the </w:t>
      </w:r>
      <w:r w:rsidR="000F42AC" w:rsidRPr="000F42AC">
        <w:rPr>
          <w:rFonts w:ascii="Arial" w:hAnsi="Arial" w:cs="Arial"/>
          <w:b/>
          <w:bCs/>
          <w:sz w:val="24"/>
          <w:szCs w:val="24"/>
          <w:lang w:val="en-US"/>
        </w:rPr>
        <w:t>networking reception in the evening after the afternoon session?</w:t>
      </w:r>
    </w:p>
    <w:p w14:paraId="2F2E5634" w14:textId="77777777" w:rsidR="000F42AC" w:rsidRDefault="00080DD5" w:rsidP="000F42A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color w:val="39364F"/>
          <w:sz w:val="24"/>
          <w:szCs w:val="24"/>
          <w:shd w:val="clear" w:color="auto" w:fill="FFFFFF"/>
          <w:lang w:val="en-US"/>
        </w:rPr>
        <w:t>if you have any dietary restrictions, please indicate them here:</w:t>
      </w:r>
    </w:p>
    <w:p w14:paraId="5BA3FFC3" w14:textId="446699FD" w:rsidR="00080DD5" w:rsidRPr="000F42AC" w:rsidRDefault="00080DD5" w:rsidP="000F42AC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0F42AC">
        <w:rPr>
          <w:rFonts w:ascii="Arial" w:hAnsi="Arial" w:cs="Arial"/>
          <w:b/>
          <w:bCs/>
          <w:sz w:val="24"/>
          <w:szCs w:val="24"/>
          <w:lang w:val="en-US"/>
        </w:rPr>
        <w:t>morning session selection: (pick 1)</w:t>
      </w:r>
    </w:p>
    <w:p w14:paraId="67C56522" w14:textId="77777777" w:rsidR="00D44D56" w:rsidRPr="00BC451E" w:rsidRDefault="00D44D56" w:rsidP="00D44D56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lastRenderedPageBreak/>
        <w:t>Enabling entrepreneurship: from science to start-up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Robin De Cock, Associate professor of entrepreneurship at Antwerp Management School &amp; Iris Vanaelst, Venturing &amp; Licensing Manager, University of Antwerp</w:t>
      </w:r>
    </w:p>
    <w:p w14:paraId="1AC5AE95" w14:textId="77777777" w:rsidR="00D44D56" w:rsidRPr="00BC451E" w:rsidRDefault="00D44D56" w:rsidP="00D44D56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Strategists vs Heart Surgeons - Parallels and Differences in Complex Decision Making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- Geert Scheipers &amp; Dr. Dr. Luc Haenen, AZ Imelda</w:t>
      </w:r>
    </w:p>
    <w:p w14:paraId="2CC74CD1" w14:textId="77777777" w:rsidR="00D44D56" w:rsidRPr="00BC451E" w:rsidRDefault="00D44D56" w:rsidP="00D44D56">
      <w:pPr>
        <w:numPr>
          <w:ilvl w:val="0"/>
          <w:numId w:val="8"/>
        </w:num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4A4A4A"/>
          <w:sz w:val="23"/>
          <w:szCs w:val="23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From the what to the how - wellbeing and psychological safety in organizations 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Eva Geluk, Senior Researcher and Project Leader at Antwerp Management School &amp; Griet Perear</w:t>
      </w:r>
    </w:p>
    <w:p w14:paraId="74DABAB9" w14:textId="77777777" w:rsidR="00D44D56" w:rsidRPr="00BC451E" w:rsidRDefault="00D44D56" w:rsidP="00D44D56">
      <w:pPr>
        <w:numPr>
          <w:ilvl w:val="0"/>
          <w:numId w:val="8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BC451E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Leading the Way in ESG and Sustainable Impact Measurement</w:t>
      </w:r>
      <w:r w:rsidRPr="00BC451E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, Jan Beyne, Assistant Professor Sustainability Management</w:t>
      </w:r>
    </w:p>
    <w:p w14:paraId="063A5262" w14:textId="77777777" w:rsidR="00D44D56" w:rsidRPr="00A53858" w:rsidRDefault="00D44D56" w:rsidP="00D44D56">
      <w:pPr>
        <w:spacing w:before="100" w:beforeAutospacing="1" w:after="100" w:afterAutospacing="1" w:line="42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A538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afternoon sessions (pick 1)</w:t>
      </w:r>
    </w:p>
    <w:p w14:paraId="067720CB" w14:textId="77777777" w:rsidR="00D44D56" w:rsidRPr="00D44D56" w:rsidRDefault="00D44D56" w:rsidP="00D44D56">
      <w:pPr>
        <w:numPr>
          <w:ilvl w:val="0"/>
          <w:numId w:val="9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Future of sales: strategies for today and tomorrow -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Regis Lemmens, Sales and Marketing Professor, AMS</w:t>
      </w:r>
    </w:p>
    <w:p w14:paraId="2331BF26" w14:textId="77777777" w:rsidR="00D44D56" w:rsidRPr="00D44D56" w:rsidRDefault="00D44D56" w:rsidP="00D44D56">
      <w:pPr>
        <w:numPr>
          <w:ilvl w:val="0"/>
          <w:numId w:val="9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Opportunities &amp; risk of using AI in business 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by David Martens, Professor of Data Science for Business at University of Antwerp</w:t>
      </w:r>
    </w:p>
    <w:p w14:paraId="467EDF82" w14:textId="77777777" w:rsidR="00D44D56" w:rsidRPr="00D44D56" w:rsidRDefault="00D44D56" w:rsidP="00D44D56">
      <w:pPr>
        <w:numPr>
          <w:ilvl w:val="0"/>
          <w:numId w:val="9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The dark side of HR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 Sara Bastiaensen, PhD and Peggy de Prins, Peggy De Prins  Associate Professor of HR, Antwerp Management School</w:t>
      </w:r>
    </w:p>
    <w:p w14:paraId="0C515BBE" w14:textId="77777777" w:rsidR="00D44D56" w:rsidRPr="00D44D56" w:rsidRDefault="00D44D56" w:rsidP="00D44D56">
      <w:pPr>
        <w:numPr>
          <w:ilvl w:val="0"/>
          <w:numId w:val="9"/>
        </w:numPr>
        <w:shd w:val="clear" w:color="auto" w:fill="FFFFFF"/>
        <w:spacing w:after="0" w:line="336" w:lineRule="atLeast"/>
        <w:jc w:val="both"/>
        <w:textAlignment w:val="baseline"/>
        <w:rPr>
          <w:rFonts w:ascii="Lato" w:eastAsia="Times New Roman" w:hAnsi="Lato" w:cs="Times New Roman"/>
          <w:color w:val="4A4A4A"/>
          <w:sz w:val="21"/>
          <w:szCs w:val="21"/>
          <w:lang w:val="en-US" w:eastAsia="nl-BE"/>
        </w:rPr>
      </w:pPr>
      <w:r w:rsidRPr="00D44D5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val="en-US" w:eastAsia="nl-BE"/>
        </w:rPr>
        <w:t>Leadership unveiled: embracing the diversity of leadership approaches</w:t>
      </w:r>
      <w:r w:rsidRPr="00D44D5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  <w:lang w:val="en-US" w:eastAsia="nl-BE"/>
        </w:rPr>
        <w:t> by Karen Wouters, AMS &amp; Steven Poelmans, AMS</w:t>
      </w:r>
    </w:p>
    <w:p w14:paraId="6BFD491A" w14:textId="77777777" w:rsidR="00804D2E" w:rsidRPr="00804D2E" w:rsidRDefault="00804D2E" w:rsidP="00D44D56">
      <w:pPr>
        <w:shd w:val="clear" w:color="auto" w:fill="FFFFFF"/>
        <w:spacing w:after="0" w:line="336" w:lineRule="atLeast"/>
        <w:textAlignment w:val="baseline"/>
        <w:rPr>
          <w:b/>
          <w:bCs/>
          <w:lang w:val="en-US"/>
        </w:rPr>
      </w:pPr>
    </w:p>
    <w:sectPr w:rsidR="00804D2E" w:rsidRPr="00804D2E" w:rsidSect="00804D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30BB" w14:textId="77777777" w:rsidR="004945F8" w:rsidRDefault="004945F8" w:rsidP="00804D2E">
      <w:pPr>
        <w:spacing w:after="0" w:line="240" w:lineRule="auto"/>
      </w:pPr>
      <w:r>
        <w:separator/>
      </w:r>
    </w:p>
  </w:endnote>
  <w:endnote w:type="continuationSeparator" w:id="0">
    <w:p w14:paraId="4EEE7B35" w14:textId="77777777" w:rsidR="004945F8" w:rsidRDefault="004945F8" w:rsidP="0080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FA4" w14:textId="77777777" w:rsidR="00E27651" w:rsidRDefault="00E2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D407" w14:textId="083EC1C2" w:rsidR="00804D2E" w:rsidRPr="00804D2E" w:rsidRDefault="00804D2E" w:rsidP="00804D2E">
    <w:pPr>
      <w:pStyle w:val="Footer"/>
      <w:jc w:val="right"/>
      <w:rPr>
        <w:lang w:val="en-US"/>
      </w:rPr>
    </w:pPr>
    <w:r w:rsidRPr="00804D2E">
      <w:rPr>
        <w:lang w:val="en-US"/>
      </w:rPr>
      <w:t xml:space="preserve">Registration form </w:t>
    </w:r>
    <w:r w:rsidR="00E27651">
      <w:rPr>
        <w:lang w:val="en-US"/>
      </w:rPr>
      <w:t>for invoicing</w:t>
    </w:r>
    <w:r>
      <w:rPr>
        <w:lang w:val="en-US"/>
      </w:rPr>
      <w:t xml:space="preserve"> – return to </w:t>
    </w:r>
    <w:hyperlink r:id="rId1" w:history="1">
      <w:r w:rsidRPr="007F3390">
        <w:rPr>
          <w:rStyle w:val="Hyperlink"/>
          <w:lang w:val="en-US"/>
        </w:rPr>
        <w:t>Emmanuelle.duval@ams.ac.be</w:t>
      </w:r>
    </w:hyperlink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30A1883B" wp14:editId="75C42604">
          <wp:extent cx="1200150" cy="399374"/>
          <wp:effectExtent l="0" t="0" r="0" b="127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033" cy="40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E7D5" w14:textId="77777777" w:rsidR="00E27651" w:rsidRDefault="00E2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F65E" w14:textId="77777777" w:rsidR="004945F8" w:rsidRDefault="004945F8" w:rsidP="00804D2E">
      <w:pPr>
        <w:spacing w:after="0" w:line="240" w:lineRule="auto"/>
      </w:pPr>
      <w:r>
        <w:separator/>
      </w:r>
    </w:p>
  </w:footnote>
  <w:footnote w:type="continuationSeparator" w:id="0">
    <w:p w14:paraId="0FC6AD3B" w14:textId="77777777" w:rsidR="004945F8" w:rsidRDefault="004945F8" w:rsidP="0080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089B" w14:textId="77777777" w:rsidR="00E27651" w:rsidRDefault="00E2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AD2" w14:textId="77777777" w:rsidR="00E27651" w:rsidRDefault="00E2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B4D0" w14:textId="77777777" w:rsidR="00E27651" w:rsidRDefault="00E27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A6F"/>
    <w:multiLevelType w:val="multilevel"/>
    <w:tmpl w:val="89B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15FEA"/>
    <w:multiLevelType w:val="multilevel"/>
    <w:tmpl w:val="ACD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80B4E"/>
    <w:multiLevelType w:val="multilevel"/>
    <w:tmpl w:val="BBC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A378C"/>
    <w:multiLevelType w:val="hybridMultilevel"/>
    <w:tmpl w:val="4D484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7EA"/>
    <w:multiLevelType w:val="multilevel"/>
    <w:tmpl w:val="F2A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A63DA"/>
    <w:multiLevelType w:val="hybridMultilevel"/>
    <w:tmpl w:val="5C548514"/>
    <w:lvl w:ilvl="0" w:tplc="D0FE5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1901"/>
    <w:multiLevelType w:val="multilevel"/>
    <w:tmpl w:val="ED5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BE12A8"/>
    <w:multiLevelType w:val="multilevel"/>
    <w:tmpl w:val="C4B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E360B3"/>
    <w:multiLevelType w:val="multilevel"/>
    <w:tmpl w:val="D7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C4589"/>
    <w:multiLevelType w:val="multilevel"/>
    <w:tmpl w:val="DC6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8839783">
    <w:abstractNumId w:val="2"/>
  </w:num>
  <w:num w:numId="2" w16cid:durableId="824708761">
    <w:abstractNumId w:val="4"/>
  </w:num>
  <w:num w:numId="3" w16cid:durableId="284238219">
    <w:abstractNumId w:val="0"/>
  </w:num>
  <w:num w:numId="4" w16cid:durableId="422384604">
    <w:abstractNumId w:val="1"/>
  </w:num>
  <w:num w:numId="5" w16cid:durableId="1284534355">
    <w:abstractNumId w:val="8"/>
  </w:num>
  <w:num w:numId="6" w16cid:durableId="2118089798">
    <w:abstractNumId w:val="9"/>
  </w:num>
  <w:num w:numId="7" w16cid:durableId="480735180">
    <w:abstractNumId w:val="3"/>
  </w:num>
  <w:num w:numId="8" w16cid:durableId="1434477299">
    <w:abstractNumId w:val="7"/>
  </w:num>
  <w:num w:numId="9" w16cid:durableId="1688406875">
    <w:abstractNumId w:val="6"/>
  </w:num>
  <w:num w:numId="10" w16cid:durableId="280914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E"/>
    <w:rsid w:val="00040E32"/>
    <w:rsid w:val="00080DD5"/>
    <w:rsid w:val="000F42AC"/>
    <w:rsid w:val="002B7CDA"/>
    <w:rsid w:val="003E505F"/>
    <w:rsid w:val="004945F8"/>
    <w:rsid w:val="00637DE3"/>
    <w:rsid w:val="006F2B41"/>
    <w:rsid w:val="007A15A5"/>
    <w:rsid w:val="007C1D33"/>
    <w:rsid w:val="00804D2E"/>
    <w:rsid w:val="0091613B"/>
    <w:rsid w:val="0098180D"/>
    <w:rsid w:val="009A03A0"/>
    <w:rsid w:val="00A53858"/>
    <w:rsid w:val="00A57D40"/>
    <w:rsid w:val="00BC451E"/>
    <w:rsid w:val="00C70712"/>
    <w:rsid w:val="00D44D56"/>
    <w:rsid w:val="00D53E27"/>
    <w:rsid w:val="00DB29AC"/>
    <w:rsid w:val="00E27651"/>
    <w:rsid w:val="00E714C3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A4DE"/>
  <w15:chartTrackingRefBased/>
  <w15:docId w15:val="{58946582-1D5A-4608-BE05-046A43C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4D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804D2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2E"/>
  </w:style>
  <w:style w:type="paragraph" w:styleId="Footer">
    <w:name w:val="footer"/>
    <w:basedOn w:val="Normal"/>
    <w:link w:val="FooterChar"/>
    <w:uiPriority w:val="99"/>
    <w:unhideWhenUsed/>
    <w:rsid w:val="0080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2E"/>
  </w:style>
  <w:style w:type="paragraph" w:styleId="ListParagraph">
    <w:name w:val="List Paragraph"/>
    <w:basedOn w:val="Normal"/>
    <w:uiPriority w:val="34"/>
    <w:qFormat/>
    <w:rsid w:val="0004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nuelle.duval@ams.ac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mmanuelle.duval@ams.a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A3A9F39FF3642A75EFBBA2AA98447" ma:contentTypeVersion="18" ma:contentTypeDescription="Een nieuw document maken." ma:contentTypeScope="" ma:versionID="21889fccf29525fe3dfbb07320cc38c0">
  <xsd:schema xmlns:xsd="http://www.w3.org/2001/XMLSchema" xmlns:xs="http://www.w3.org/2001/XMLSchema" xmlns:p="http://schemas.microsoft.com/office/2006/metadata/properties" xmlns:ns2="730734cb-1923-4ac9-aa4e-b7398eb50c44" xmlns:ns3="66ec12e9-c321-402d-a4d6-3734c0bce8da" targetNamespace="http://schemas.microsoft.com/office/2006/metadata/properties" ma:root="true" ma:fieldsID="9e948fbb9c3f5ff45674a025c3a89a68" ns2:_="" ns3:_="">
    <xsd:import namespace="730734cb-1923-4ac9-aa4e-b7398eb50c44"/>
    <xsd:import namespace="66ec12e9-c321-402d-a4d6-3734c0bce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734cb-1923-4ac9-aa4e-b7398eb50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e999d6-6ce0-4b50-89f7-ee8ef20b4910}" ma:internalName="TaxCatchAll" ma:showField="CatchAllData" ma:web="730734cb-1923-4ac9-aa4e-b7398eb50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c12e9-c321-402d-a4d6-3734c0bc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734cb-1923-4ac9-aa4e-b7398eb50c44" xsi:nil="true"/>
    <lcf76f155ced4ddcb4097134ff3c332f xmlns="66ec12e9-c321-402d-a4d6-3734c0bce8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29E6B-63EA-4936-A95B-F3AF2C3E2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7B318-9B7B-423C-9667-FC81E22C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734cb-1923-4ac9-aa4e-b7398eb50c44"/>
    <ds:schemaRef ds:uri="66ec12e9-c321-402d-a4d6-3734c0bc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A040E-5E89-45DB-B701-986C11D6E913}">
  <ds:schemaRefs>
    <ds:schemaRef ds:uri="http://schemas.microsoft.com/office/2006/metadata/properties"/>
    <ds:schemaRef ds:uri="http://schemas.microsoft.com/office/infopath/2007/PartnerControls"/>
    <ds:schemaRef ds:uri="730734cb-1923-4ac9-aa4e-b7398eb50c44"/>
    <ds:schemaRef ds:uri="66ec12e9-c321-402d-a4d6-3734c0bce8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Duval</dc:creator>
  <cp:keywords/>
  <dc:description/>
  <cp:lastModifiedBy>Emmanuelle Duval</cp:lastModifiedBy>
  <cp:revision>9</cp:revision>
  <dcterms:created xsi:type="dcterms:W3CDTF">2024-02-13T10:08:00Z</dcterms:created>
  <dcterms:modified xsi:type="dcterms:W3CDTF">2024-02-28T16:01:00Z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0x010100EAFA3A9F39FF3642A75EFBBA2AA98447</vt:lpwstr>
  </property>
  <property fmtid="{D5CDD505-2E9C-101B-9397-08002B2CF9AE}" pid="3" name="MediaServiceImageTags">
    <vt:lpwstr/>
  </property>
</Properties>
</file>