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FDB9" w14:textId="2100E4B5" w:rsidR="00804D2E" w:rsidRDefault="002B7CDA" w:rsidP="00804D2E">
      <w:pPr>
        <w:jc w:val="center"/>
        <w:rPr>
          <w:b/>
          <w:bCs/>
          <w:highlight w:val="yellow"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3A52BD1C" wp14:editId="49FEA754">
            <wp:extent cx="3924300" cy="2207372"/>
            <wp:effectExtent l="0" t="0" r="0" b="2540"/>
            <wp:docPr id="3" name="Picture 3" descr="A book cover with text and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ook cover with text and arrow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97" cy="22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187C8" w14:textId="41F1A0B1" w:rsidR="00FF6605" w:rsidRPr="006038F4" w:rsidRDefault="00EE1282" w:rsidP="00FF660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Group registration </w:t>
      </w:r>
      <w:r w:rsidR="00915DA6">
        <w:rPr>
          <w:b/>
          <w:bCs/>
          <w:lang w:val="en-US"/>
        </w:rPr>
        <w:t>5 tickets or more</w:t>
      </w:r>
      <w:r w:rsidR="00FF6605">
        <w:rPr>
          <w:b/>
          <w:bCs/>
          <w:lang w:val="en-US"/>
        </w:rPr>
        <w:br/>
        <w:t xml:space="preserve">price pp (ex. vat) </w:t>
      </w:r>
      <w:r w:rsidR="00E44F33">
        <w:rPr>
          <w:b/>
          <w:bCs/>
          <w:lang w:val="en-US"/>
        </w:rPr>
        <w:t>2</w:t>
      </w:r>
      <w:r w:rsidR="00FF6605">
        <w:rPr>
          <w:b/>
          <w:bCs/>
          <w:lang w:val="en-US"/>
        </w:rPr>
        <w:t>75 EUR</w:t>
      </w:r>
      <w:r w:rsidR="00FF6605">
        <w:rPr>
          <w:b/>
          <w:bCs/>
          <w:lang w:val="en-US"/>
        </w:rPr>
        <w:br/>
        <w:t xml:space="preserve">please fill in the form below and return it to </w:t>
      </w:r>
      <w:hyperlink r:id="rId11" w:history="1">
        <w:r w:rsidR="00FF6605" w:rsidRPr="007F3390">
          <w:rPr>
            <w:rStyle w:val="Hyperlink"/>
            <w:b/>
            <w:bCs/>
            <w:lang w:val="en-US"/>
          </w:rPr>
          <w:t>emmanuelle.duval@ams.ac.be</w:t>
        </w:r>
      </w:hyperlink>
      <w:r w:rsidR="00FF6605">
        <w:rPr>
          <w:b/>
          <w:bCs/>
          <w:lang w:val="en-US"/>
        </w:rPr>
        <w:tab/>
      </w:r>
      <w:r w:rsidR="00FF6605">
        <w:rPr>
          <w:lang w:val="en-US"/>
        </w:rPr>
        <w:br/>
        <w:t>Each participant will receive an email confirming their registration.</w:t>
      </w:r>
      <w:r w:rsidR="00FF6605">
        <w:rPr>
          <w:lang w:val="en-US"/>
        </w:rPr>
        <w:br/>
      </w:r>
    </w:p>
    <w:p w14:paraId="4256F6A9" w14:textId="7898651B" w:rsidR="00804D2E" w:rsidRPr="00A53858" w:rsidRDefault="00804D2E" w:rsidP="00804D2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please fill in the form below and return it to </w:t>
      </w:r>
      <w:hyperlink r:id="rId12" w:history="1">
        <w:r w:rsidRPr="00A53858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emmanuelle.duval@ams.ac.be</w:t>
        </w:r>
      </w:hyperlink>
      <w:r w:rsidRPr="00A53858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A53858">
        <w:rPr>
          <w:rFonts w:ascii="Arial" w:hAnsi="Arial" w:cs="Arial"/>
          <w:sz w:val="24"/>
          <w:szCs w:val="24"/>
          <w:lang w:val="en-US"/>
        </w:rPr>
        <w:br/>
        <w:t>Each partic</w:t>
      </w:r>
      <w:r w:rsidR="006F2B41" w:rsidRPr="00A53858">
        <w:rPr>
          <w:rFonts w:ascii="Arial" w:hAnsi="Arial" w:cs="Arial"/>
          <w:sz w:val="24"/>
          <w:szCs w:val="24"/>
          <w:lang w:val="en-US"/>
        </w:rPr>
        <w:t>ipant will receive an email confirming their registration</w:t>
      </w:r>
      <w:r w:rsidR="00A53858">
        <w:rPr>
          <w:rFonts w:ascii="Arial" w:hAnsi="Arial" w:cs="Arial"/>
          <w:sz w:val="24"/>
          <w:szCs w:val="24"/>
          <w:lang w:val="en-US"/>
        </w:rPr>
        <w:t xml:space="preserve"> via event</w:t>
      </w:r>
      <w:r w:rsidR="00E44F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53858">
        <w:rPr>
          <w:rFonts w:ascii="Arial" w:hAnsi="Arial" w:cs="Arial"/>
          <w:sz w:val="24"/>
          <w:szCs w:val="24"/>
          <w:lang w:val="en-US"/>
        </w:rPr>
        <w:t>brite</w:t>
      </w:r>
      <w:proofErr w:type="spellEnd"/>
    </w:p>
    <w:p w14:paraId="73F7EBF4" w14:textId="77777777" w:rsidR="00804D2E" w:rsidRPr="00A53858" w:rsidRDefault="00804D2E" w:rsidP="00A5385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EEFB4A8" w14:textId="4D0D92D7" w:rsidR="00804D2E" w:rsidRPr="00A53858" w:rsidRDefault="00804D2E" w:rsidP="00A5385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lang w:val="en-US"/>
        </w:rPr>
        <w:t>Company details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Company Name: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VAT Number: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Address: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email of the contact person for invoicing: </w:t>
      </w:r>
    </w:p>
    <w:p w14:paraId="6D2B4576" w14:textId="63E1D82E" w:rsidR="00804D2E" w:rsidRPr="00A53858" w:rsidRDefault="00804D2E" w:rsidP="00A5385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Participant 1:</w:t>
      </w:r>
      <w:r w:rsidR="00FF6605">
        <w:rPr>
          <w:rFonts w:ascii="Arial" w:hAnsi="Arial" w:cs="Arial"/>
          <w:b/>
          <w:bCs/>
          <w:sz w:val="24"/>
          <w:szCs w:val="24"/>
          <w:lang w:val="en-US"/>
        </w:rPr>
        <w:t xml:space="preserve"> (free)</w:t>
      </w:r>
    </w:p>
    <w:p w14:paraId="3589DB73" w14:textId="77777777" w:rsidR="00FB76E1" w:rsidRDefault="00804D2E" w:rsidP="00FB76E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lang w:val="en-US"/>
        </w:rPr>
        <w:t xml:space="preserve">First name: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Last name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Email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Job title: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company name: </w:t>
      </w:r>
      <w:r w:rsidR="00FD3E5D" w:rsidRPr="00A53858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FB76E1" w:rsidRPr="000F42AC">
        <w:rPr>
          <w:rFonts w:ascii="Arial" w:hAnsi="Arial" w:cs="Arial"/>
          <w:b/>
          <w:bCs/>
          <w:sz w:val="24"/>
          <w:szCs w:val="24"/>
          <w:lang w:val="en-US"/>
        </w:rPr>
        <w:t>Will you join the networking reception in the evening after the afternoon session?</w:t>
      </w:r>
    </w:p>
    <w:p w14:paraId="2F2D5165" w14:textId="77777777" w:rsidR="00E44F33" w:rsidRPr="00E44F33" w:rsidRDefault="00FB76E1" w:rsidP="00B57521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  <w:r w:rsidRPr="00E44F33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if you have any dietary restrictions, please indicate them here:</w:t>
      </w:r>
      <w:r w:rsidRPr="00E44F33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14:paraId="1E087682" w14:textId="46470F93" w:rsidR="00FB76E1" w:rsidRPr="00E44F33" w:rsidRDefault="00FB76E1" w:rsidP="00B57521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  <w:r w:rsidRPr="00E44F33">
        <w:rPr>
          <w:rFonts w:ascii="Arial" w:hAnsi="Arial" w:cs="Arial"/>
          <w:b/>
          <w:bCs/>
          <w:sz w:val="24"/>
          <w:szCs w:val="24"/>
          <w:lang w:val="en-US"/>
        </w:rPr>
        <w:t>morning session selection: (pick 1)</w:t>
      </w:r>
    </w:p>
    <w:p w14:paraId="45B71CE3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Enabling entrepreneurship: from science to start-up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 Robin De Cock, Associate professor of entrepreneurship at Antwerp Management School &amp; Iris Vanaelst, Venturing &amp; Licensing Manager, University of Antwerp</w:t>
      </w:r>
    </w:p>
    <w:p w14:paraId="1CDC0B21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Strategists vs Heart Surgeons - Parallels and Differences in Complex Decision Making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- Geert Scheipers &amp; Dr. Dr. Luc </w:t>
      </w:r>
      <w:proofErr w:type="spellStart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Haenen</w:t>
      </w:r>
      <w:proofErr w:type="spellEnd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AZ Imelda</w:t>
      </w:r>
    </w:p>
    <w:p w14:paraId="40A3C296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textAlignment w:val="baseline"/>
        <w:rPr>
          <w:rFonts w:ascii="Calibri" w:eastAsia="Times New Roman" w:hAnsi="Calibri" w:cs="Calibri"/>
          <w:color w:val="4A4A4A"/>
          <w:sz w:val="23"/>
          <w:szCs w:val="23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From the what to the how - wellbeing and psychological safety in organizations 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by Eva Geluk, Senior Researcher and Project Leader at Antwerp Management School &amp; Griet </w:t>
      </w:r>
      <w:proofErr w:type="spellStart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Perear</w:t>
      </w:r>
      <w:proofErr w:type="spellEnd"/>
    </w:p>
    <w:p w14:paraId="656CC6E9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lastRenderedPageBreak/>
        <w:t>Leading the Way in ESG and Sustainable Impact Measurement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Jan Beyne, Assistant Professor Sustainability Management</w:t>
      </w:r>
    </w:p>
    <w:p w14:paraId="1917D15B" w14:textId="77777777" w:rsidR="00FB76E1" w:rsidRPr="00A53858" w:rsidRDefault="00FB76E1" w:rsidP="00FB76E1">
      <w:pPr>
        <w:spacing w:before="100" w:beforeAutospacing="1" w:after="100" w:afterAutospacing="1" w:line="42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</w:pPr>
      <w:r w:rsidRPr="00A538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  <w:t>afternoon sessions (pick 1)</w:t>
      </w:r>
    </w:p>
    <w:p w14:paraId="41C75B70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Future of sales: strategies for today and tomorrow -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Regis Lemmens, Sales and Marketing Professor, AMS</w:t>
      </w:r>
    </w:p>
    <w:p w14:paraId="180BA730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Opportunities &amp; risk of using AI in business 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by David Martens, Professor of Data Science for Business at University of Antwerp</w:t>
      </w:r>
    </w:p>
    <w:p w14:paraId="1219AB91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The dark side of HR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 by Sara </w:t>
      </w:r>
      <w:proofErr w:type="spellStart"/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Bastiaensen</w:t>
      </w:r>
      <w:proofErr w:type="spellEnd"/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PhD and Peggy de Prins, Peggy De Prins  Associate Professor of HR, Antwerp Management School</w:t>
      </w:r>
    </w:p>
    <w:p w14:paraId="7DD785F4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Leadership unveiled: embracing the diversity of leadership approaches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 Karen Wouters, AMS &amp; Steven Poelmans, AMS</w:t>
      </w:r>
    </w:p>
    <w:p w14:paraId="1BAD99ED" w14:textId="503AEF41" w:rsidR="00804D2E" w:rsidRPr="00A53858" w:rsidRDefault="00804D2E" w:rsidP="00FB76E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4489B05" w14:textId="1FE5D002" w:rsidR="00804D2E" w:rsidRPr="00A53858" w:rsidRDefault="00804D2E" w:rsidP="00A5385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Participant 2:</w:t>
      </w:r>
      <w:r w:rsidR="00FF6605">
        <w:rPr>
          <w:rFonts w:ascii="Arial" w:hAnsi="Arial" w:cs="Arial"/>
          <w:b/>
          <w:bCs/>
          <w:sz w:val="24"/>
          <w:szCs w:val="24"/>
          <w:lang w:val="en-US"/>
        </w:rPr>
        <w:t xml:space="preserve"> (free)</w:t>
      </w:r>
    </w:p>
    <w:p w14:paraId="47637D45" w14:textId="77777777" w:rsidR="00FB76E1" w:rsidRDefault="007C1D33" w:rsidP="00FB76E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lang w:val="en-US"/>
        </w:rPr>
        <w:t xml:space="preserve">First name: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Last name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Email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Job title: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company name: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FB76E1" w:rsidRPr="000F42AC">
        <w:rPr>
          <w:rFonts w:ascii="Arial" w:hAnsi="Arial" w:cs="Arial"/>
          <w:b/>
          <w:bCs/>
          <w:sz w:val="24"/>
          <w:szCs w:val="24"/>
          <w:lang w:val="en-US"/>
        </w:rPr>
        <w:t>Will you join the networking reception in the evening after the afternoon session?</w:t>
      </w:r>
    </w:p>
    <w:p w14:paraId="4EC9951C" w14:textId="77777777" w:rsidR="00FB76E1" w:rsidRPr="000F42AC" w:rsidRDefault="00FB76E1" w:rsidP="00FB76E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if you have any dietary restrictions, please indicate them here:</w:t>
      </w:r>
      <w:r w:rsidRPr="000F42AC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if you have any dietary restrictions, please indicate them here</w:t>
      </w:r>
    </w:p>
    <w:p w14:paraId="266A333B" w14:textId="77777777" w:rsidR="00FB76E1" w:rsidRPr="000F42AC" w:rsidRDefault="00FB76E1" w:rsidP="00FB76E1">
      <w:pPr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sz w:val="24"/>
          <w:szCs w:val="24"/>
          <w:lang w:val="en-US"/>
        </w:rPr>
        <w:t>morning session selection: (pick 1)</w:t>
      </w:r>
    </w:p>
    <w:p w14:paraId="533C3307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Enabling entrepreneurship: from science to start-up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 Robin De Cock, Associate professor of entrepreneurship at Antwerp Management School &amp; Iris Vanaelst, Venturing &amp; Licensing Manager, University of Antwerp</w:t>
      </w:r>
    </w:p>
    <w:p w14:paraId="477E7027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Strategists vs Heart Surgeons - Parallels and Differences in Complex Decision Making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- Geert Scheipers &amp; Dr. Dr. Luc </w:t>
      </w:r>
      <w:proofErr w:type="spellStart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Haenen</w:t>
      </w:r>
      <w:proofErr w:type="spellEnd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AZ Imelda</w:t>
      </w:r>
    </w:p>
    <w:p w14:paraId="58A1757D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textAlignment w:val="baseline"/>
        <w:rPr>
          <w:rFonts w:ascii="Calibri" w:eastAsia="Times New Roman" w:hAnsi="Calibri" w:cs="Calibri"/>
          <w:color w:val="4A4A4A"/>
          <w:sz w:val="23"/>
          <w:szCs w:val="23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From the what to the how - wellbeing and psychological safety in organizations 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by Eva Geluk, Senior Researcher and Project Leader at Antwerp Management School &amp; Griet </w:t>
      </w:r>
      <w:proofErr w:type="spellStart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Perear</w:t>
      </w:r>
      <w:proofErr w:type="spellEnd"/>
    </w:p>
    <w:p w14:paraId="452516C6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Leading the Way in ESG and Sustainable Impact Measurement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Jan Beyne, Assistant Professor Sustainability Management</w:t>
      </w:r>
    </w:p>
    <w:p w14:paraId="3AE78604" w14:textId="77777777" w:rsidR="00FB76E1" w:rsidRPr="00A53858" w:rsidRDefault="00FB76E1" w:rsidP="00FB76E1">
      <w:pPr>
        <w:spacing w:before="100" w:beforeAutospacing="1" w:after="100" w:afterAutospacing="1" w:line="42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</w:pPr>
      <w:r w:rsidRPr="00A538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  <w:t>afternoon sessions (pick 1)</w:t>
      </w:r>
    </w:p>
    <w:p w14:paraId="5F0D2A5B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Future of sales: strategies for today and tomorrow -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Regis Lemmens, Sales and Marketing Professor, AMS</w:t>
      </w:r>
    </w:p>
    <w:p w14:paraId="171EDC46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Opportunities &amp; risk of using AI in business 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by David Martens, Professor of Data Science for Business at University of Antwerp</w:t>
      </w:r>
    </w:p>
    <w:p w14:paraId="15F51C89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The dark side of HR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 by Sara </w:t>
      </w:r>
      <w:proofErr w:type="spellStart"/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Bastiaensen</w:t>
      </w:r>
      <w:proofErr w:type="spellEnd"/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PhD and Peggy de Prins, Peggy De Prins  Associate Professor of HR, Antwerp Management School</w:t>
      </w:r>
    </w:p>
    <w:p w14:paraId="77546299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lastRenderedPageBreak/>
        <w:t>Leadership unveiled: embracing the diversity of leadership approaches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 Karen Wouters, AMS &amp; Steven Poelmans, AMS</w:t>
      </w:r>
    </w:p>
    <w:p w14:paraId="7C7B3CCE" w14:textId="7B577593" w:rsidR="007C1D33" w:rsidRDefault="007C1D33" w:rsidP="00FB76E1">
      <w:pPr>
        <w:rPr>
          <w:rFonts w:ascii="Arial" w:eastAsia="Times New Roman" w:hAnsi="Arial" w:cs="Arial"/>
          <w:sz w:val="24"/>
          <w:szCs w:val="24"/>
          <w:lang w:val="en-US" w:eastAsia="nl-BE"/>
        </w:rPr>
      </w:pPr>
    </w:p>
    <w:p w14:paraId="00558048" w14:textId="77777777" w:rsidR="00A53858" w:rsidRPr="00A53858" w:rsidRDefault="00A53858" w:rsidP="00A53858">
      <w:pPr>
        <w:spacing w:before="100" w:beforeAutospacing="1" w:after="100" w:afterAutospacing="1" w:line="420" w:lineRule="auto"/>
        <w:rPr>
          <w:rFonts w:ascii="Arial" w:eastAsia="Times New Roman" w:hAnsi="Arial" w:cs="Arial"/>
          <w:sz w:val="24"/>
          <w:szCs w:val="24"/>
          <w:lang w:val="en-US" w:eastAsia="nl-BE"/>
        </w:rPr>
      </w:pPr>
    </w:p>
    <w:p w14:paraId="0ED81FCC" w14:textId="6DF6E7EB" w:rsidR="00804D2E" w:rsidRPr="00A53858" w:rsidRDefault="00804D2E" w:rsidP="00A5385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42C25DF" w14:textId="13D51249" w:rsidR="00804D2E" w:rsidRPr="00A53858" w:rsidRDefault="00804D2E" w:rsidP="00A5385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Participant 3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71322235" w14:textId="77777777" w:rsidR="00FB76E1" w:rsidRDefault="007C1D33" w:rsidP="00FB76E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lang w:val="en-US"/>
        </w:rPr>
        <w:t xml:space="preserve">First name: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Last name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Email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Job title: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company name: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FB76E1" w:rsidRPr="000F42AC">
        <w:rPr>
          <w:rFonts w:ascii="Arial" w:hAnsi="Arial" w:cs="Arial"/>
          <w:b/>
          <w:bCs/>
          <w:sz w:val="24"/>
          <w:szCs w:val="24"/>
          <w:lang w:val="en-US"/>
        </w:rPr>
        <w:t>Will you join the networking reception in the evening after the afternoon session?</w:t>
      </w:r>
    </w:p>
    <w:p w14:paraId="2B573CC6" w14:textId="77777777" w:rsidR="00FB76E1" w:rsidRPr="000F42AC" w:rsidRDefault="00FB76E1" w:rsidP="00FB76E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if you have any dietary restrictions, please indicate them here:</w:t>
      </w:r>
      <w:r w:rsidRPr="000F42AC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if you have any dietary restrictions, please indicate them here</w:t>
      </w:r>
    </w:p>
    <w:p w14:paraId="4CC33299" w14:textId="77777777" w:rsidR="00FB76E1" w:rsidRPr="000F42AC" w:rsidRDefault="00FB76E1" w:rsidP="00FB76E1">
      <w:pPr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sz w:val="24"/>
          <w:szCs w:val="24"/>
          <w:lang w:val="en-US"/>
        </w:rPr>
        <w:t>morning session selection: (pick 1)</w:t>
      </w:r>
    </w:p>
    <w:p w14:paraId="7778FA09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Enabling entrepreneurship: from science to start-up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 Robin De Cock, Associate professor of entrepreneurship at Antwerp Management School &amp; Iris Vanaelst, Venturing &amp; Licensing Manager, University of Antwerp</w:t>
      </w:r>
    </w:p>
    <w:p w14:paraId="771D1F08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Strategists vs Heart Surgeons - Parallels and Differences in Complex Decision Making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- Geert Scheipers &amp; Dr. Dr. Luc </w:t>
      </w:r>
      <w:proofErr w:type="spellStart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Haenen</w:t>
      </w:r>
      <w:proofErr w:type="spellEnd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AZ Imelda</w:t>
      </w:r>
    </w:p>
    <w:p w14:paraId="333C682C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textAlignment w:val="baseline"/>
        <w:rPr>
          <w:rFonts w:ascii="Calibri" w:eastAsia="Times New Roman" w:hAnsi="Calibri" w:cs="Calibri"/>
          <w:color w:val="4A4A4A"/>
          <w:sz w:val="23"/>
          <w:szCs w:val="23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From the what to the how - wellbeing and psychological safety in organizations 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by Eva Geluk, Senior Researcher and Project Leader at Antwerp Management School &amp; Griet </w:t>
      </w:r>
      <w:proofErr w:type="spellStart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Perear</w:t>
      </w:r>
      <w:proofErr w:type="spellEnd"/>
    </w:p>
    <w:p w14:paraId="2F7539F9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Leading the Way in ESG and Sustainable Impact Measurement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Jan Beyne, Assistant Professor Sustainability Management</w:t>
      </w:r>
    </w:p>
    <w:p w14:paraId="3F3DE511" w14:textId="77777777" w:rsidR="00FB76E1" w:rsidRPr="00A53858" w:rsidRDefault="00FB76E1" w:rsidP="00FB76E1">
      <w:pPr>
        <w:spacing w:before="100" w:beforeAutospacing="1" w:after="100" w:afterAutospacing="1" w:line="42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</w:pPr>
      <w:r w:rsidRPr="00A538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  <w:t>afternoon sessions (pick 1)</w:t>
      </w:r>
    </w:p>
    <w:p w14:paraId="44898E53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Future of sales: strategies for today and tomorrow -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Regis Lemmens, Sales and Marketing Professor, AMS</w:t>
      </w:r>
    </w:p>
    <w:p w14:paraId="6C25D520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Opportunities &amp; risk of using AI in business 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by David Martens, Professor of Data Science for Business at University of Antwerp</w:t>
      </w:r>
    </w:p>
    <w:p w14:paraId="026E17B4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The dark side of HR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 by Sara </w:t>
      </w:r>
      <w:proofErr w:type="spellStart"/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Bastiaensen</w:t>
      </w:r>
      <w:proofErr w:type="spellEnd"/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PhD and Peggy de Prins, Peggy De Prins  Associate Professor of HR, Antwerp Management School</w:t>
      </w:r>
    </w:p>
    <w:p w14:paraId="548FF73B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Leadership unveiled: embracing the diversity of leadership approaches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 Karen Wouters, AMS &amp; Steven Poelmans, AMS</w:t>
      </w:r>
    </w:p>
    <w:p w14:paraId="14FFFAB9" w14:textId="320C7E09" w:rsidR="007C1D33" w:rsidRPr="00A53858" w:rsidRDefault="007C1D33" w:rsidP="00FB76E1">
      <w:pPr>
        <w:rPr>
          <w:rFonts w:ascii="Arial" w:eastAsia="Times New Roman" w:hAnsi="Arial" w:cs="Arial"/>
          <w:sz w:val="24"/>
          <w:szCs w:val="24"/>
          <w:lang w:val="en-US" w:eastAsia="nl-BE"/>
        </w:rPr>
      </w:pPr>
    </w:p>
    <w:p w14:paraId="03C7C002" w14:textId="1627EEC7" w:rsidR="00804D2E" w:rsidRPr="00A53858" w:rsidRDefault="00804D2E" w:rsidP="00A5385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 xml:space="preserve">Participant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t>4:</w:t>
      </w:r>
    </w:p>
    <w:p w14:paraId="2A232D38" w14:textId="77777777" w:rsidR="00FB76E1" w:rsidRDefault="007C1D33" w:rsidP="00FB76E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lang w:val="en-US"/>
        </w:rPr>
        <w:t xml:space="preserve">First name: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Last name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Email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Job title: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company name: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FB76E1" w:rsidRPr="000F42AC">
        <w:rPr>
          <w:rFonts w:ascii="Arial" w:hAnsi="Arial" w:cs="Arial"/>
          <w:b/>
          <w:bCs/>
          <w:sz w:val="24"/>
          <w:szCs w:val="24"/>
          <w:lang w:val="en-US"/>
        </w:rPr>
        <w:t>Will you join the networking reception in the evening after the afternoon session?</w:t>
      </w:r>
    </w:p>
    <w:p w14:paraId="228A7637" w14:textId="77777777" w:rsidR="00FB76E1" w:rsidRPr="000F42AC" w:rsidRDefault="00FB76E1" w:rsidP="00FB76E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if you have any dietary restrictions, please indicate them here:</w:t>
      </w:r>
      <w:r w:rsidRPr="000F42AC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if you have any dietary restrictions, please indicate them here</w:t>
      </w:r>
    </w:p>
    <w:p w14:paraId="34E5F0A7" w14:textId="77777777" w:rsidR="00FB76E1" w:rsidRPr="000F42AC" w:rsidRDefault="00FB76E1" w:rsidP="00FB76E1">
      <w:pPr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sz w:val="24"/>
          <w:szCs w:val="24"/>
          <w:lang w:val="en-US"/>
        </w:rPr>
        <w:t>morning session selection: (pick 1)</w:t>
      </w:r>
    </w:p>
    <w:p w14:paraId="744DF3E2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Enabling entrepreneurship: from science to start-up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 Robin De Cock, Associate professor of entrepreneurship at Antwerp Management School &amp; Iris Vanaelst, Venturing &amp; Licensing Manager, University of Antwerp</w:t>
      </w:r>
    </w:p>
    <w:p w14:paraId="6D920E4C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Strategists vs Heart Surgeons - Parallels and Differences in Complex Decision Making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- Geert Scheipers &amp; Dr. Dr. Luc </w:t>
      </w:r>
      <w:proofErr w:type="spellStart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Haenen</w:t>
      </w:r>
      <w:proofErr w:type="spellEnd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AZ Imelda</w:t>
      </w:r>
    </w:p>
    <w:p w14:paraId="173B7AB7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textAlignment w:val="baseline"/>
        <w:rPr>
          <w:rFonts w:ascii="Calibri" w:eastAsia="Times New Roman" w:hAnsi="Calibri" w:cs="Calibri"/>
          <w:color w:val="4A4A4A"/>
          <w:sz w:val="23"/>
          <w:szCs w:val="23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From the what to the how - wellbeing and psychological safety in organizations 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by Eva Geluk, Senior Researcher and Project Leader at Antwerp Management School &amp; Griet </w:t>
      </w:r>
      <w:proofErr w:type="spellStart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Perear</w:t>
      </w:r>
      <w:proofErr w:type="spellEnd"/>
    </w:p>
    <w:p w14:paraId="5FDF70C1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Leading the Way in ESG and Sustainable Impact Measurement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Jan Beyne, Assistant Professor Sustainability Management</w:t>
      </w:r>
    </w:p>
    <w:p w14:paraId="19F597BF" w14:textId="77777777" w:rsidR="00FB76E1" w:rsidRPr="00A53858" w:rsidRDefault="00FB76E1" w:rsidP="00FB76E1">
      <w:pPr>
        <w:spacing w:before="100" w:beforeAutospacing="1" w:after="100" w:afterAutospacing="1" w:line="42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</w:pPr>
      <w:r w:rsidRPr="00A538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  <w:t>afternoon sessions (pick 1)</w:t>
      </w:r>
    </w:p>
    <w:p w14:paraId="7DCB48FC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Future of sales: strategies for today and tomorrow -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Regis Lemmens, Sales and Marketing Professor, AMS</w:t>
      </w:r>
    </w:p>
    <w:p w14:paraId="7ABBDA23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Opportunities &amp; risk of using AI in business 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by David Martens, Professor of Data Science for Business at University of Antwerp</w:t>
      </w:r>
    </w:p>
    <w:p w14:paraId="13AC74D1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The dark side of HR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 by Sara </w:t>
      </w:r>
      <w:proofErr w:type="spellStart"/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Bastiaensen</w:t>
      </w:r>
      <w:proofErr w:type="spellEnd"/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PhD and Peggy de Prins, Peggy De Prins  Associate Professor of HR, Antwerp Management School</w:t>
      </w:r>
    </w:p>
    <w:p w14:paraId="5A0A3264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Leadership unveiled: embracing the diversity of leadership approaches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 Karen Wouters, AMS &amp; Steven Poelmans, AMS</w:t>
      </w:r>
    </w:p>
    <w:p w14:paraId="346FB89C" w14:textId="543C1692" w:rsidR="00A53858" w:rsidRPr="00A53858" w:rsidRDefault="00A53858" w:rsidP="00FB76E1">
      <w:pPr>
        <w:rPr>
          <w:rFonts w:ascii="Arial" w:eastAsia="Times New Roman" w:hAnsi="Arial" w:cs="Arial"/>
          <w:color w:val="000000"/>
          <w:sz w:val="24"/>
          <w:szCs w:val="24"/>
          <w:lang w:val="en-US" w:eastAsia="nl-BE"/>
        </w:rPr>
      </w:pPr>
    </w:p>
    <w:p w14:paraId="31ECCC14" w14:textId="22ECA39C" w:rsidR="00804D2E" w:rsidRPr="00A53858" w:rsidRDefault="00804D2E" w:rsidP="00A5385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Participant 5:</w:t>
      </w:r>
    </w:p>
    <w:p w14:paraId="45599E4D" w14:textId="77777777" w:rsidR="00FB76E1" w:rsidRDefault="007C1D33" w:rsidP="00FB76E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lang w:val="en-US"/>
        </w:rPr>
        <w:t xml:space="preserve">First name: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Last name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Email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Job title: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company name: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FB76E1" w:rsidRPr="000F42AC">
        <w:rPr>
          <w:rFonts w:ascii="Arial" w:hAnsi="Arial" w:cs="Arial"/>
          <w:b/>
          <w:bCs/>
          <w:sz w:val="24"/>
          <w:szCs w:val="24"/>
          <w:lang w:val="en-US"/>
        </w:rPr>
        <w:t>Will you join the networking reception in the evening after the afternoon session?</w:t>
      </w:r>
    </w:p>
    <w:p w14:paraId="1A1AD3DB" w14:textId="77777777" w:rsidR="00FB76E1" w:rsidRPr="000F42AC" w:rsidRDefault="00FB76E1" w:rsidP="00FB76E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if you have any dietary restrictions, please indicate them here:</w:t>
      </w:r>
      <w:r w:rsidRPr="000F42AC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if you have any dietary restrictions, please indicate them here</w:t>
      </w:r>
    </w:p>
    <w:p w14:paraId="123E30E8" w14:textId="77777777" w:rsidR="00FB76E1" w:rsidRPr="000F42AC" w:rsidRDefault="00FB76E1" w:rsidP="00FB76E1">
      <w:pPr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sz w:val="24"/>
          <w:szCs w:val="24"/>
          <w:lang w:val="en-US"/>
        </w:rPr>
        <w:t>morning session selection: (pick 1)</w:t>
      </w:r>
    </w:p>
    <w:p w14:paraId="76E6FE88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Enabling entrepreneurship: from science to start-up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 Robin De Cock, Associate professor of entrepreneurship at Antwerp Management School &amp; Iris Vanaelst, Venturing &amp; Licensing Manager, University of Antwerp</w:t>
      </w:r>
    </w:p>
    <w:p w14:paraId="16BFA7D6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Strategists vs Heart Surgeons - Parallels and Differences in Complex Decision Making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- Geert Scheipers &amp; Dr. Dr. Luc </w:t>
      </w:r>
      <w:proofErr w:type="spellStart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Haenen</w:t>
      </w:r>
      <w:proofErr w:type="spellEnd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AZ Imelda</w:t>
      </w:r>
    </w:p>
    <w:p w14:paraId="51967D1B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textAlignment w:val="baseline"/>
        <w:rPr>
          <w:rFonts w:ascii="Calibri" w:eastAsia="Times New Roman" w:hAnsi="Calibri" w:cs="Calibri"/>
          <w:color w:val="4A4A4A"/>
          <w:sz w:val="23"/>
          <w:szCs w:val="23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lastRenderedPageBreak/>
        <w:t>From the what to the how - wellbeing and psychological safety in organizations 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by Eva Geluk, Senior Researcher and Project Leader at Antwerp Management School &amp; Griet </w:t>
      </w:r>
      <w:proofErr w:type="spellStart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Perear</w:t>
      </w:r>
      <w:proofErr w:type="spellEnd"/>
    </w:p>
    <w:p w14:paraId="154A4FC6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Leading the Way in ESG and Sustainable Impact Measurement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Jan Beyne, Assistant Professor Sustainability Management</w:t>
      </w:r>
    </w:p>
    <w:p w14:paraId="5EE32609" w14:textId="77777777" w:rsidR="00FB76E1" w:rsidRPr="00A53858" w:rsidRDefault="00FB76E1" w:rsidP="00FB76E1">
      <w:pPr>
        <w:spacing w:before="100" w:beforeAutospacing="1" w:after="100" w:afterAutospacing="1" w:line="42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</w:pPr>
      <w:r w:rsidRPr="00A538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  <w:t>afternoon sessions (pick 1)</w:t>
      </w:r>
    </w:p>
    <w:p w14:paraId="4B370F92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Future of sales: strategies for today and tomorrow -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Regis Lemmens, Sales and Marketing Professor, AMS</w:t>
      </w:r>
    </w:p>
    <w:p w14:paraId="1A5D27E3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Opportunities &amp; risk of using AI in business 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by David Martens, Professor of Data Science for Business at University of Antwerp</w:t>
      </w:r>
    </w:p>
    <w:p w14:paraId="02CFECC3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The dark side of HR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 by Sara </w:t>
      </w:r>
      <w:proofErr w:type="spellStart"/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Bastiaensen</w:t>
      </w:r>
      <w:proofErr w:type="spellEnd"/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PhD and Peggy de Prins, Peggy De Prins  Associate Professor of HR, Antwerp Management School</w:t>
      </w:r>
    </w:p>
    <w:p w14:paraId="7DBA9847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Leadership unveiled: embracing the diversity of leadership approaches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 Karen Wouters, AMS &amp; Steven Poelmans, AMS</w:t>
      </w:r>
    </w:p>
    <w:p w14:paraId="424B3061" w14:textId="7A70D8C6" w:rsidR="006F2B41" w:rsidRPr="00A53858" w:rsidRDefault="006F2B41" w:rsidP="00FB76E1">
      <w:pPr>
        <w:rPr>
          <w:rFonts w:ascii="Arial" w:hAnsi="Arial" w:cs="Arial"/>
          <w:b/>
          <w:bCs/>
          <w:sz w:val="24"/>
          <w:szCs w:val="24"/>
          <w:highlight w:val="yellow"/>
          <w:lang w:val="en-US"/>
        </w:rPr>
      </w:pPr>
    </w:p>
    <w:p w14:paraId="571AF348" w14:textId="2E1A4EBB" w:rsidR="00804D2E" w:rsidRPr="00A53858" w:rsidRDefault="00804D2E" w:rsidP="00A5385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Participant 6</w:t>
      </w:r>
    </w:p>
    <w:p w14:paraId="411CB47C" w14:textId="77777777" w:rsidR="00FB76E1" w:rsidRDefault="007C1D33" w:rsidP="00FB76E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lang w:val="en-US"/>
        </w:rPr>
        <w:t xml:space="preserve">First name: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Last name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Email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Job title: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company name: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FB76E1" w:rsidRPr="000F42AC">
        <w:rPr>
          <w:rFonts w:ascii="Arial" w:hAnsi="Arial" w:cs="Arial"/>
          <w:b/>
          <w:bCs/>
          <w:sz w:val="24"/>
          <w:szCs w:val="24"/>
          <w:lang w:val="en-US"/>
        </w:rPr>
        <w:t>Will you join the networking reception in the evening after the afternoon session?</w:t>
      </w:r>
    </w:p>
    <w:p w14:paraId="0544D729" w14:textId="77777777" w:rsidR="00FB76E1" w:rsidRPr="000F42AC" w:rsidRDefault="00FB76E1" w:rsidP="00FB76E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if you have any dietary restrictions, please indicate them here:</w:t>
      </w:r>
      <w:r w:rsidRPr="000F42AC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if you have any dietary restrictions, please indicate them here</w:t>
      </w:r>
    </w:p>
    <w:p w14:paraId="3CFEF8C4" w14:textId="77777777" w:rsidR="00FB76E1" w:rsidRPr="000F42AC" w:rsidRDefault="00FB76E1" w:rsidP="00FB76E1">
      <w:pPr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sz w:val="24"/>
          <w:szCs w:val="24"/>
          <w:lang w:val="en-US"/>
        </w:rPr>
        <w:t>morning session selection: (pick 1)</w:t>
      </w:r>
    </w:p>
    <w:p w14:paraId="1C9A4BE0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Enabling entrepreneurship: from science to start-up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 Robin De Cock, Associate professor of entrepreneurship at Antwerp Management School &amp; Iris Vanaelst, Venturing &amp; Licensing Manager, University of Antwerp</w:t>
      </w:r>
    </w:p>
    <w:p w14:paraId="665D8D97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Strategists vs Heart Surgeons - Parallels and Differences in Complex Decision Making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- Geert Scheipers &amp; Dr. Dr. Luc </w:t>
      </w:r>
      <w:proofErr w:type="spellStart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Haenen</w:t>
      </w:r>
      <w:proofErr w:type="spellEnd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AZ Imelda</w:t>
      </w:r>
    </w:p>
    <w:p w14:paraId="2E0DC30E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textAlignment w:val="baseline"/>
        <w:rPr>
          <w:rFonts w:ascii="Calibri" w:eastAsia="Times New Roman" w:hAnsi="Calibri" w:cs="Calibri"/>
          <w:color w:val="4A4A4A"/>
          <w:sz w:val="23"/>
          <w:szCs w:val="23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From the what to the how - wellbeing and psychological safety in organizations 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by Eva Geluk, Senior Researcher and Project Leader at Antwerp Management School &amp; Griet </w:t>
      </w:r>
      <w:proofErr w:type="spellStart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Perear</w:t>
      </w:r>
      <w:proofErr w:type="spellEnd"/>
    </w:p>
    <w:p w14:paraId="6100CAD3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Leading the Way in ESG and Sustainable Impact Measurement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Jan Beyne, Assistant Professor Sustainability Management</w:t>
      </w:r>
    </w:p>
    <w:p w14:paraId="7671D937" w14:textId="77777777" w:rsidR="00FB76E1" w:rsidRPr="00A53858" w:rsidRDefault="00FB76E1" w:rsidP="00FB76E1">
      <w:pPr>
        <w:spacing w:before="100" w:beforeAutospacing="1" w:after="100" w:afterAutospacing="1" w:line="42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</w:pPr>
      <w:r w:rsidRPr="00A538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  <w:t>afternoon sessions (pick 1)</w:t>
      </w:r>
    </w:p>
    <w:p w14:paraId="08A707A6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Future of sales: strategies for today and tomorrow -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Regis Lemmens, Sales and Marketing Professor, AMS</w:t>
      </w:r>
    </w:p>
    <w:p w14:paraId="0ADD17BE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Opportunities &amp; risk of using AI in business 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by David Martens, Professor of Data Science for Business at University of Antwerp</w:t>
      </w:r>
    </w:p>
    <w:p w14:paraId="5EE47C7C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lastRenderedPageBreak/>
        <w:t>The dark side of HR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 by Sara </w:t>
      </w:r>
      <w:proofErr w:type="spellStart"/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Bastiaensen</w:t>
      </w:r>
      <w:proofErr w:type="spellEnd"/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PhD and Peggy de Prins, Peggy De Prins  Associate Professor of HR, Antwerp Management School</w:t>
      </w:r>
    </w:p>
    <w:p w14:paraId="7E887E2E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Leadership unveiled: embracing the diversity of leadership approaches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 Karen Wouters, AMS &amp; Steven Poelmans, AMS</w:t>
      </w:r>
    </w:p>
    <w:p w14:paraId="00C23CCA" w14:textId="555DA272" w:rsidR="00804D2E" w:rsidRPr="00A53858" w:rsidRDefault="00804D2E" w:rsidP="00FB76E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Participant 7:</w:t>
      </w:r>
    </w:p>
    <w:p w14:paraId="5C6C27B7" w14:textId="77777777" w:rsidR="00FB76E1" w:rsidRDefault="007C1D33" w:rsidP="00FB76E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lang w:val="en-US"/>
        </w:rPr>
        <w:t xml:space="preserve">First name: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Last name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Email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Job title: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company name: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A53858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if you have any dietary restrictions, please indicate them here: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FB76E1" w:rsidRPr="000F42AC">
        <w:rPr>
          <w:rFonts w:ascii="Arial" w:hAnsi="Arial" w:cs="Arial"/>
          <w:b/>
          <w:bCs/>
          <w:sz w:val="24"/>
          <w:szCs w:val="24"/>
          <w:lang w:val="en-US"/>
        </w:rPr>
        <w:t>Will you join the networking reception in the evening after the afternoon session?</w:t>
      </w:r>
    </w:p>
    <w:p w14:paraId="3C3C7E82" w14:textId="77777777" w:rsidR="00FB76E1" w:rsidRPr="000F42AC" w:rsidRDefault="00FB76E1" w:rsidP="00FB76E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if you have any dietary restrictions, please indicate them here:</w:t>
      </w:r>
      <w:r w:rsidRPr="000F42AC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if you have any dietary restrictions, please indicate them here</w:t>
      </w:r>
    </w:p>
    <w:p w14:paraId="77CE11B2" w14:textId="77777777" w:rsidR="00FB76E1" w:rsidRPr="000F42AC" w:rsidRDefault="00FB76E1" w:rsidP="00FB76E1">
      <w:pPr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sz w:val="24"/>
          <w:szCs w:val="24"/>
          <w:lang w:val="en-US"/>
        </w:rPr>
        <w:t>morning session selection: (pick 1)</w:t>
      </w:r>
    </w:p>
    <w:p w14:paraId="3789DD04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Enabling entrepreneurship: from science to start-up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 Robin De Cock, Associate professor of entrepreneurship at Antwerp Management School &amp; Iris Vanaelst, Venturing &amp; Licensing Manager, University of Antwerp</w:t>
      </w:r>
    </w:p>
    <w:p w14:paraId="3EF0A5F7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Strategists vs Heart Surgeons - Parallels and Differences in Complex Decision Making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- Geert Scheipers &amp; Dr. Dr. Luc </w:t>
      </w:r>
      <w:proofErr w:type="spellStart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Haenen</w:t>
      </w:r>
      <w:proofErr w:type="spellEnd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AZ Imelda</w:t>
      </w:r>
    </w:p>
    <w:p w14:paraId="311BC175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textAlignment w:val="baseline"/>
        <w:rPr>
          <w:rFonts w:ascii="Calibri" w:eastAsia="Times New Roman" w:hAnsi="Calibri" w:cs="Calibri"/>
          <w:color w:val="4A4A4A"/>
          <w:sz w:val="23"/>
          <w:szCs w:val="23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From the what to the how - wellbeing and psychological safety in organizations 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by Eva Geluk, Senior Researcher and Project Leader at Antwerp Management School &amp; Griet </w:t>
      </w:r>
      <w:proofErr w:type="spellStart"/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Perear</w:t>
      </w:r>
      <w:proofErr w:type="spellEnd"/>
    </w:p>
    <w:p w14:paraId="10D97F59" w14:textId="77777777" w:rsidR="00FB76E1" w:rsidRPr="00BC451E" w:rsidRDefault="00FB76E1" w:rsidP="00FB76E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Leading the Way in ESG and Sustainable Impact Measurement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Jan Beyne, Assistant Professor Sustainability Management</w:t>
      </w:r>
    </w:p>
    <w:p w14:paraId="02F724A5" w14:textId="77777777" w:rsidR="00FB76E1" w:rsidRPr="00A53858" w:rsidRDefault="00FB76E1" w:rsidP="00FB76E1">
      <w:pPr>
        <w:spacing w:before="100" w:beforeAutospacing="1" w:after="100" w:afterAutospacing="1" w:line="42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</w:pPr>
      <w:r w:rsidRPr="00A538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  <w:t>afternoon sessions (pick 1)</w:t>
      </w:r>
    </w:p>
    <w:p w14:paraId="5E4580F7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Future of sales: strategies for today and tomorrow -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Regis Lemmens, Sales and Marketing Professor, AMS</w:t>
      </w:r>
    </w:p>
    <w:p w14:paraId="2B717853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Opportunities &amp; risk of using AI in business 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by David Martens, Professor of Data Science for Business at University of Antwerp</w:t>
      </w:r>
    </w:p>
    <w:p w14:paraId="3B21C48C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The dark side of HR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 xml:space="preserve"> by Sara </w:t>
      </w:r>
      <w:proofErr w:type="spellStart"/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Bastiaensen</w:t>
      </w:r>
      <w:proofErr w:type="spellEnd"/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PhD and Peggy de Prins, Peggy De Prins  Associate Professor of HR, Antwerp Management School</w:t>
      </w:r>
    </w:p>
    <w:p w14:paraId="197DF1C6" w14:textId="77777777" w:rsidR="00FB76E1" w:rsidRPr="00D44D56" w:rsidRDefault="00FB76E1" w:rsidP="00FB76E1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Leadership unveiled: embracing the diversity of leadership approaches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 Karen Wouters, AMS &amp; Steven Poelmans, AMS</w:t>
      </w:r>
    </w:p>
    <w:p w14:paraId="603B1766" w14:textId="0FB0F447" w:rsidR="007C1D33" w:rsidRPr="002B7CDA" w:rsidRDefault="007C1D33" w:rsidP="00FB76E1">
      <w:pPr>
        <w:rPr>
          <w:rFonts w:ascii="Times New Roman" w:eastAsia="Times New Roman" w:hAnsi="Times New Roman" w:cs="Times New Roman"/>
          <w:sz w:val="23"/>
          <w:szCs w:val="23"/>
          <w:lang w:val="en-US" w:eastAsia="nl-BE"/>
        </w:rPr>
      </w:pPr>
    </w:p>
    <w:p w14:paraId="6BFD491A" w14:textId="77777777" w:rsidR="00804D2E" w:rsidRPr="00804D2E" w:rsidRDefault="00804D2E" w:rsidP="007C1D33">
      <w:pPr>
        <w:rPr>
          <w:b/>
          <w:bCs/>
          <w:lang w:val="en-US"/>
        </w:rPr>
      </w:pPr>
    </w:p>
    <w:sectPr w:rsidR="00804D2E" w:rsidRPr="00804D2E" w:rsidSect="00804D2E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3275" w14:textId="77777777" w:rsidR="009231B4" w:rsidRDefault="009231B4" w:rsidP="00804D2E">
      <w:pPr>
        <w:spacing w:after="0" w:line="240" w:lineRule="auto"/>
      </w:pPr>
      <w:r>
        <w:separator/>
      </w:r>
    </w:p>
  </w:endnote>
  <w:endnote w:type="continuationSeparator" w:id="0">
    <w:p w14:paraId="6DF8495A" w14:textId="77777777" w:rsidR="009231B4" w:rsidRDefault="009231B4" w:rsidP="00804D2E">
      <w:pPr>
        <w:spacing w:after="0" w:line="240" w:lineRule="auto"/>
      </w:pPr>
      <w:r>
        <w:continuationSeparator/>
      </w:r>
    </w:p>
  </w:endnote>
  <w:endnote w:type="continuationNotice" w:id="1">
    <w:p w14:paraId="7B01D4DB" w14:textId="77777777" w:rsidR="009231B4" w:rsidRDefault="009231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D407" w14:textId="4643C320" w:rsidR="00804D2E" w:rsidRPr="00804D2E" w:rsidRDefault="00804D2E" w:rsidP="00804D2E">
    <w:pPr>
      <w:pStyle w:val="Footer"/>
      <w:jc w:val="right"/>
      <w:rPr>
        <w:lang w:val="en-US"/>
      </w:rPr>
    </w:pPr>
    <w:r w:rsidRPr="00804D2E">
      <w:rPr>
        <w:lang w:val="en-US"/>
      </w:rPr>
      <w:t>Registration form for companies with 5</w:t>
    </w:r>
    <w:r>
      <w:rPr>
        <w:lang w:val="en-US"/>
      </w:rPr>
      <w:t xml:space="preserve"> or more – return to </w:t>
    </w:r>
    <w:hyperlink r:id="rId1" w:history="1">
      <w:r w:rsidRPr="007F3390">
        <w:rPr>
          <w:rStyle w:val="Hyperlink"/>
          <w:lang w:val="en-US"/>
        </w:rPr>
        <w:t>Emmanuelle.duval@ams.ac.be</w:t>
      </w:r>
    </w:hyperlink>
    <w:r>
      <w:rPr>
        <w:lang w:val="en-US"/>
      </w:rPr>
      <w:tab/>
    </w:r>
    <w:r>
      <w:rPr>
        <w:noProof/>
        <w:lang w:val="en-US"/>
      </w:rPr>
      <w:drawing>
        <wp:inline distT="0" distB="0" distL="0" distR="0" wp14:anchorId="30A1883B" wp14:editId="75C42604">
          <wp:extent cx="1200150" cy="399374"/>
          <wp:effectExtent l="0" t="0" r="0" b="127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033" cy="40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5B8E" w14:textId="77777777" w:rsidR="009231B4" w:rsidRDefault="009231B4" w:rsidP="00804D2E">
      <w:pPr>
        <w:spacing w:after="0" w:line="240" w:lineRule="auto"/>
      </w:pPr>
      <w:r>
        <w:separator/>
      </w:r>
    </w:p>
  </w:footnote>
  <w:footnote w:type="continuationSeparator" w:id="0">
    <w:p w14:paraId="0AEA7C60" w14:textId="77777777" w:rsidR="009231B4" w:rsidRDefault="009231B4" w:rsidP="00804D2E">
      <w:pPr>
        <w:spacing w:after="0" w:line="240" w:lineRule="auto"/>
      </w:pPr>
      <w:r>
        <w:continuationSeparator/>
      </w:r>
    </w:p>
  </w:footnote>
  <w:footnote w:type="continuationNotice" w:id="1">
    <w:p w14:paraId="2AD17FE8" w14:textId="77777777" w:rsidR="009231B4" w:rsidRDefault="009231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A6F"/>
    <w:multiLevelType w:val="multilevel"/>
    <w:tmpl w:val="89B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15FEA"/>
    <w:multiLevelType w:val="multilevel"/>
    <w:tmpl w:val="ACD0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080B4E"/>
    <w:multiLevelType w:val="multilevel"/>
    <w:tmpl w:val="BBC4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157EA"/>
    <w:multiLevelType w:val="multilevel"/>
    <w:tmpl w:val="F2AA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A63DA"/>
    <w:multiLevelType w:val="hybridMultilevel"/>
    <w:tmpl w:val="5C548514"/>
    <w:lvl w:ilvl="0" w:tplc="D0FE5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21901"/>
    <w:multiLevelType w:val="multilevel"/>
    <w:tmpl w:val="ED5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BE12A8"/>
    <w:multiLevelType w:val="multilevel"/>
    <w:tmpl w:val="C4B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8839783">
    <w:abstractNumId w:val="2"/>
  </w:num>
  <w:num w:numId="2" w16cid:durableId="824708761">
    <w:abstractNumId w:val="3"/>
  </w:num>
  <w:num w:numId="3" w16cid:durableId="284238219">
    <w:abstractNumId w:val="0"/>
  </w:num>
  <w:num w:numId="4" w16cid:durableId="422384604">
    <w:abstractNumId w:val="1"/>
  </w:num>
  <w:num w:numId="5" w16cid:durableId="1814711215">
    <w:abstractNumId w:val="6"/>
  </w:num>
  <w:num w:numId="6" w16cid:durableId="781076967">
    <w:abstractNumId w:val="5"/>
  </w:num>
  <w:num w:numId="7" w16cid:durableId="1608923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E"/>
    <w:rsid w:val="002B7CDA"/>
    <w:rsid w:val="003E505F"/>
    <w:rsid w:val="004945F8"/>
    <w:rsid w:val="00637DE3"/>
    <w:rsid w:val="006F2B41"/>
    <w:rsid w:val="007A15A5"/>
    <w:rsid w:val="007C1D33"/>
    <w:rsid w:val="00804D2E"/>
    <w:rsid w:val="00915DA6"/>
    <w:rsid w:val="00922D76"/>
    <w:rsid w:val="009231B4"/>
    <w:rsid w:val="009A03A0"/>
    <w:rsid w:val="00A53858"/>
    <w:rsid w:val="00A57D40"/>
    <w:rsid w:val="00B652BC"/>
    <w:rsid w:val="00C70712"/>
    <w:rsid w:val="00D53E27"/>
    <w:rsid w:val="00DB29AC"/>
    <w:rsid w:val="00E44F33"/>
    <w:rsid w:val="00E714C3"/>
    <w:rsid w:val="00EE1282"/>
    <w:rsid w:val="00FB76E1"/>
    <w:rsid w:val="00FD3E5D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4A4DE"/>
  <w15:chartTrackingRefBased/>
  <w15:docId w15:val="{58946582-1D5A-4608-BE05-046A43C2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4D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804D2E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D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2E"/>
  </w:style>
  <w:style w:type="paragraph" w:styleId="Footer">
    <w:name w:val="footer"/>
    <w:basedOn w:val="Normal"/>
    <w:link w:val="FooterChar"/>
    <w:uiPriority w:val="99"/>
    <w:unhideWhenUsed/>
    <w:rsid w:val="0080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2E"/>
  </w:style>
  <w:style w:type="paragraph" w:styleId="ListParagraph">
    <w:name w:val="List Paragraph"/>
    <w:basedOn w:val="Normal"/>
    <w:uiPriority w:val="34"/>
    <w:qFormat/>
    <w:rsid w:val="00FB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manuelle.duval@ams.ac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manuelle.duval@ams.ac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mmanuelle.duval@ams.a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734cb-1923-4ac9-aa4e-b7398eb50c44" xsi:nil="true"/>
    <lcf76f155ced4ddcb4097134ff3c332f xmlns="66ec12e9-c321-402d-a4d6-3734c0bce8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A3A9F39FF3642A75EFBBA2AA98447" ma:contentTypeVersion="18" ma:contentTypeDescription="Een nieuw document maken." ma:contentTypeScope="" ma:versionID="21889fccf29525fe3dfbb07320cc38c0">
  <xsd:schema xmlns:xsd="http://www.w3.org/2001/XMLSchema" xmlns:xs="http://www.w3.org/2001/XMLSchema" xmlns:p="http://schemas.microsoft.com/office/2006/metadata/properties" xmlns:ns2="730734cb-1923-4ac9-aa4e-b7398eb50c44" xmlns:ns3="66ec12e9-c321-402d-a4d6-3734c0bce8da" targetNamespace="http://schemas.microsoft.com/office/2006/metadata/properties" ma:root="true" ma:fieldsID="9e948fbb9c3f5ff45674a025c3a89a68" ns2:_="" ns3:_="">
    <xsd:import namespace="730734cb-1923-4ac9-aa4e-b7398eb50c44"/>
    <xsd:import namespace="66ec12e9-c321-402d-a4d6-3734c0bce8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734cb-1923-4ac9-aa4e-b7398eb50c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e999d6-6ce0-4b50-89f7-ee8ef20b4910}" ma:internalName="TaxCatchAll" ma:showField="CatchAllData" ma:web="730734cb-1923-4ac9-aa4e-b7398eb50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c12e9-c321-402d-a4d6-3734c0bce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9fc2d29-e47d-4962-b2bb-d877dae46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A040E-5E89-45DB-B701-986C11D6E913}">
  <ds:schemaRefs>
    <ds:schemaRef ds:uri="http://schemas.microsoft.com/office/2006/metadata/properties"/>
    <ds:schemaRef ds:uri="http://schemas.microsoft.com/office/infopath/2007/PartnerControls"/>
    <ds:schemaRef ds:uri="730734cb-1923-4ac9-aa4e-b7398eb50c44"/>
    <ds:schemaRef ds:uri="66ec12e9-c321-402d-a4d6-3734c0bce8da"/>
  </ds:schemaRefs>
</ds:datastoreItem>
</file>

<file path=customXml/itemProps2.xml><?xml version="1.0" encoding="utf-8"?>
<ds:datastoreItem xmlns:ds="http://schemas.openxmlformats.org/officeDocument/2006/customXml" ds:itemID="{62A29E6B-63EA-4936-A95B-F3AF2C3E2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7B318-9B7B-423C-9667-FC81E22CB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734cb-1923-4ac9-aa4e-b7398eb50c44"/>
    <ds:schemaRef ds:uri="66ec12e9-c321-402d-a4d6-3734c0bce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1661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Duval</dc:creator>
  <cp:keywords/>
  <dc:description/>
  <cp:lastModifiedBy>Emmanuelle Duval</cp:lastModifiedBy>
  <cp:revision>12</cp:revision>
  <dcterms:created xsi:type="dcterms:W3CDTF">2024-01-24T08:27:00Z</dcterms:created>
  <dcterms:modified xsi:type="dcterms:W3CDTF">2024-03-21T08:35:00Z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0x010100EAFA3A9F39FF3642A75EFBBA2AA98447</vt:lpwstr>
  </property>
  <property fmtid="{D5CDD505-2E9C-101B-9397-08002B2CF9AE}" pid="3" name="MediaServiceImageTags">
    <vt:lpwstr/>
  </property>
</Properties>
</file>